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8B5" w:rsidRPr="0010042A" w:rsidRDefault="001408B5" w:rsidP="001408B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0042A">
        <w:rPr>
          <w:rFonts w:ascii="Times New Roman" w:hAnsi="Times New Roman" w:cs="Times New Roman"/>
          <w:b/>
          <w:bCs/>
          <w:sz w:val="24"/>
          <w:szCs w:val="24"/>
        </w:rPr>
        <w:t>№ 1</w:t>
      </w:r>
    </w:p>
    <w:p w:rsidR="001408B5" w:rsidRPr="0010042A" w:rsidRDefault="001408B5" w:rsidP="001408B5">
      <w:pPr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Где</w:t>
      </w:r>
      <w:r w:rsidRPr="0010042A">
        <w:rPr>
          <w:rFonts w:ascii="Times New Roman" w:hAnsi="Times New Roman" w:cs="Times New Roman"/>
          <w:sz w:val="24"/>
          <w:szCs w:val="24"/>
        </w:rPr>
        <w:noBreakHyphen/>
        <w:t>то в России сделали зарисовку части горизонта и отметили на ней несколько положений Солнца на небе 21 марта. Какое явление наблюдалось в это время?</w:t>
      </w:r>
      <w:r w:rsidRPr="0010042A">
        <w:rPr>
          <w:rFonts w:ascii="Times New Roman" w:hAnsi="Times New Roman" w:cs="Times New Roman"/>
          <w:sz w:val="24"/>
          <w:szCs w:val="24"/>
        </w:rPr>
        <w:br/>
      </w:r>
      <w:r w:rsidRPr="0010042A">
        <w:rPr>
          <w:rFonts w:ascii="Times New Roman" w:hAnsi="Times New Roman" w:cs="Times New Roman"/>
          <w:sz w:val="24"/>
          <w:szCs w:val="24"/>
        </w:rPr>
        <w:br/>
      </w:r>
      <w:r w:rsidRPr="0010042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804EF2A" wp14:editId="3057E2E5">
            <wp:extent cx="5055870" cy="3044190"/>
            <wp:effectExtent l="0" t="0" r="0" b="3810"/>
            <wp:docPr id="1" name="Picture 1" descr="https://uts.sirius.online/smt-portal/content/_image/375e5a5ff9186946320f418688e24d9ca208d1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ts.sirius.online/smt-portal/content/_image/375e5a5ff9186946320f418688e24d9ca208d12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5870" cy="304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8B5" w:rsidRPr="0014108A" w:rsidRDefault="001408B5" w:rsidP="001408B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4108A">
        <w:rPr>
          <w:rFonts w:ascii="Times New Roman" w:hAnsi="Times New Roman" w:cs="Times New Roman"/>
          <w:sz w:val="24"/>
          <w:szCs w:val="24"/>
        </w:rPr>
        <w:t>Закат Солнца</w:t>
      </w:r>
    </w:p>
    <w:p w:rsidR="001408B5" w:rsidRPr="0010042A" w:rsidRDefault="001408B5" w:rsidP="001408B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Восход Солнца</w:t>
      </w:r>
    </w:p>
    <w:p w:rsidR="001408B5" w:rsidRPr="0010042A" w:rsidRDefault="001408B5" w:rsidP="001408B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Невозможно определить</w:t>
      </w:r>
    </w:p>
    <w:p w:rsidR="001408B5" w:rsidRPr="0010042A" w:rsidRDefault="001408B5" w:rsidP="001408B5">
      <w:pPr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Какая сторона горизонта представлена на зарисовке?</w:t>
      </w:r>
    </w:p>
    <w:p w:rsidR="001408B5" w:rsidRPr="0010042A" w:rsidRDefault="001408B5" w:rsidP="001408B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Юг</w:t>
      </w:r>
    </w:p>
    <w:p w:rsidR="001408B5" w:rsidRPr="0010042A" w:rsidRDefault="001408B5" w:rsidP="001408B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Север</w:t>
      </w:r>
    </w:p>
    <w:p w:rsidR="001408B5" w:rsidRPr="0010042A" w:rsidRDefault="001408B5" w:rsidP="001408B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Восток</w:t>
      </w:r>
    </w:p>
    <w:p w:rsidR="001408B5" w:rsidRPr="0014108A" w:rsidRDefault="001408B5" w:rsidP="001408B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4108A">
        <w:rPr>
          <w:rFonts w:ascii="Times New Roman" w:hAnsi="Times New Roman" w:cs="Times New Roman"/>
          <w:sz w:val="24"/>
          <w:szCs w:val="24"/>
        </w:rPr>
        <w:t>Запад</w:t>
      </w:r>
    </w:p>
    <w:p w:rsidR="001408B5" w:rsidRPr="0010042A" w:rsidRDefault="001408B5" w:rsidP="001408B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0042A">
        <w:rPr>
          <w:rFonts w:ascii="Times New Roman" w:hAnsi="Times New Roman" w:cs="Times New Roman"/>
          <w:b/>
          <w:bCs/>
          <w:sz w:val="24"/>
          <w:szCs w:val="24"/>
        </w:rPr>
        <w:t>№ 2</w:t>
      </w:r>
    </w:p>
    <w:p w:rsidR="001408B5" w:rsidRPr="0010042A" w:rsidRDefault="001408B5" w:rsidP="001408B5">
      <w:pPr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 xml:space="preserve">На рисунке представлен «Небесный диск из Небры» (находка датируется примерно 17001700 г. до н. э.). Считается, что на нем изображены Солнце, полумесяц и звезды (в том числе и скопление </w:t>
      </w:r>
      <w:r w:rsidRPr="0010042A">
        <w:rPr>
          <w:rFonts w:ascii="Times New Roman" w:hAnsi="Times New Roman" w:cs="Times New Roman"/>
          <w:sz w:val="24"/>
          <w:szCs w:val="24"/>
        </w:rPr>
        <w:lastRenderedPageBreak/>
        <w:t xml:space="preserve">Плеяды,находящееся в созвездии Тельца). Что обозначают дуги вблизи краев диска —— пока окончательно </w:t>
      </w:r>
      <w:r w:rsidRPr="0010042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6A82D5B" wp14:editId="6CE0BE71">
            <wp:extent cx="2743873" cy="2700170"/>
            <wp:effectExtent l="0" t="0" r="0" b="5080"/>
            <wp:docPr id="8" name="Picture 8" descr="https://uts.sirius.online/smt-portal/content/_image/0c06ba1c5f7800a97a498df4e86bffcc4cfc82f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ts.sirius.online/smt-portal/content/_image/0c06ba1c5f7800a97a498df4e86bffcc4cfc82f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974" cy="270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8B5" w:rsidRPr="0010042A" w:rsidRDefault="001408B5" w:rsidP="001408B5">
      <w:pPr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не выяснено.</w:t>
      </w:r>
      <w:r w:rsidRPr="0010042A">
        <w:rPr>
          <w:rFonts w:ascii="Times New Roman" w:hAnsi="Times New Roman" w:cs="Times New Roman"/>
          <w:sz w:val="24"/>
          <w:szCs w:val="24"/>
          <w:u w:val="single"/>
        </w:rPr>
        <w:br/>
      </w:r>
    </w:p>
    <w:p w:rsidR="001408B5" w:rsidRPr="0010042A" w:rsidRDefault="001408B5" w:rsidP="001408B5">
      <w:pPr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Выберите все верные утверждения из приведенных ниже:</w:t>
      </w:r>
    </w:p>
    <w:p w:rsidR="001408B5" w:rsidRPr="0010042A" w:rsidRDefault="001408B5" w:rsidP="001408B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Солнце не может находиться в созвездии Тельца</w:t>
      </w:r>
    </w:p>
    <w:p w:rsidR="001408B5" w:rsidRPr="0014108A" w:rsidRDefault="001408B5" w:rsidP="001408B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4108A">
        <w:rPr>
          <w:rFonts w:ascii="Times New Roman" w:hAnsi="Times New Roman" w:cs="Times New Roman"/>
          <w:sz w:val="24"/>
          <w:szCs w:val="24"/>
        </w:rPr>
        <w:t>При нарисованном взаимном положении Солнца и Луны фаза Луны изображена неверно</w:t>
      </w:r>
    </w:p>
    <w:p w:rsidR="001408B5" w:rsidRPr="0014108A" w:rsidRDefault="001408B5" w:rsidP="001408B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4108A">
        <w:rPr>
          <w:rFonts w:ascii="Times New Roman" w:hAnsi="Times New Roman" w:cs="Times New Roman"/>
          <w:sz w:val="24"/>
          <w:szCs w:val="24"/>
        </w:rPr>
        <w:t>Луна может находиться в созвездии Тельца</w:t>
      </w:r>
    </w:p>
    <w:p w:rsidR="001408B5" w:rsidRPr="0010042A" w:rsidRDefault="001408B5" w:rsidP="001408B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14108A">
        <w:rPr>
          <w:rFonts w:ascii="Times New Roman" w:hAnsi="Times New Roman" w:cs="Times New Roman"/>
          <w:sz w:val="24"/>
          <w:szCs w:val="24"/>
        </w:rPr>
        <w:t>Звезда, отмеченная цифрой 1, должна отсутствовать на рисунке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408B5" w:rsidRPr="001408B5" w:rsidRDefault="001408B5" w:rsidP="001408B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32943"/>
          <w:sz w:val="24"/>
          <w:szCs w:val="24"/>
          <w:lang w:eastAsia="ru-RU"/>
        </w:rPr>
      </w:pPr>
      <w:r w:rsidRPr="001408B5">
        <w:rPr>
          <w:rFonts w:ascii="Times New Roman" w:eastAsia="Times New Roman" w:hAnsi="Times New Roman" w:cs="Times New Roman"/>
          <w:b/>
          <w:bCs/>
          <w:color w:val="232943"/>
          <w:sz w:val="24"/>
          <w:szCs w:val="24"/>
          <w:lang w:eastAsia="ru-RU"/>
        </w:rPr>
        <w:t>№ 3</w:t>
      </w:r>
    </w:p>
    <w:p w:rsidR="001408B5" w:rsidRPr="001408B5" w:rsidRDefault="001408B5" w:rsidP="001408B5">
      <w:pPr>
        <w:spacing w:before="100" w:beforeAutospacing="1" w:after="100" w:afterAutospacing="1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1408B5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Как</w:t>
      </w:r>
      <w:r w:rsidRPr="001408B5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noBreakHyphen/>
        <w:t>то раз невысоко над горизонтом наблюдались Луна и Венера (на рисунке показана звездочкой). Выберите верное направление на Солнце в этот момент.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0042A">
        <w:rPr>
          <w:rFonts w:ascii="Times New Roman" w:hAnsi="Times New Roman" w:cs="Times New Roman"/>
          <w:b/>
          <w:bCs/>
          <w:sz w:val="24"/>
          <w:szCs w:val="24"/>
          <w:u w:val="single"/>
        </w:rPr>
        <w:t>№ 3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  <w:u w:val="single"/>
        </w:rPr>
      </w:pPr>
      <w:r w:rsidRPr="0010042A">
        <w:rPr>
          <w:rFonts w:ascii="Times New Roman" w:hAnsi="Times New Roman" w:cs="Times New Roman"/>
          <w:sz w:val="24"/>
          <w:szCs w:val="24"/>
        </w:rPr>
        <w:t>Как</w:t>
      </w:r>
      <w:r w:rsidRPr="0010042A">
        <w:rPr>
          <w:rFonts w:ascii="Times New Roman" w:hAnsi="Times New Roman" w:cs="Times New Roman"/>
          <w:sz w:val="24"/>
          <w:szCs w:val="24"/>
        </w:rPr>
        <w:noBreakHyphen/>
        <w:t>то раз невысоко над горизонтом наблюдались Луна и Венера (на рисунке показана звездочкой). Выберите верное направление на Солнце в этот момент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0042A">
        <w:rPr>
          <w:rFonts w:ascii="Times New Roman" w:hAnsi="Times New Roman" w:cs="Times New Roman"/>
          <w:b/>
          <w:bCs/>
          <w:sz w:val="24"/>
          <w:szCs w:val="24"/>
          <w:u w:val="single"/>
        </w:rPr>
        <w:t>№ 4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Парадом планет называют явление, при котором все яркие (известные с древности) планеты располагаются на земном небе близко друг к другу. Выберите рисунок, расположение планет на котором наилучшим образом соответствует данному выше определению:</w:t>
      </w:r>
      <w:r w:rsidRPr="0010042A">
        <w:rPr>
          <w:rFonts w:ascii="Times New Roman" w:hAnsi="Times New Roman" w:cs="Times New Roman"/>
          <w:sz w:val="24"/>
          <w:szCs w:val="24"/>
        </w:rPr>
        <w:br/>
      </w:r>
      <w:r w:rsidRPr="0010042A">
        <w:rPr>
          <w:rFonts w:ascii="Times New Roman" w:hAnsi="Times New Roman" w:cs="Times New Roman"/>
          <w:sz w:val="24"/>
          <w:szCs w:val="24"/>
        </w:rPr>
        <w:lastRenderedPageBreak/>
        <w:br/>
      </w:r>
      <w:r w:rsidRPr="0010042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4F6F2B6" wp14:editId="10C9D4C3">
            <wp:extent cx="3818962" cy="2958353"/>
            <wp:effectExtent l="0" t="0" r="0" b="0"/>
            <wp:docPr id="4" name="Picture 4" descr="https://uts.sirius.online/smt-portal/content/_image/7cf42e6e7164dd03204804b62e3fa6f7148549b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uts.sirius.online/smt-portal/content/_image/7cf42e6e7164dd03204804b62e3fa6f7148549b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8992" cy="2958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Рисунок 1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Рисунок 3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  <w:lang w:val="tt-RU"/>
        </w:rPr>
      </w:pPr>
      <w:r w:rsidRPr="0010042A">
        <w:rPr>
          <w:rFonts w:ascii="Times New Roman" w:hAnsi="Times New Roman" w:cs="Times New Roman"/>
          <w:sz w:val="24"/>
          <w:szCs w:val="24"/>
        </w:rPr>
        <w:t>Рисунок 4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 w:rsidRPr="0010042A">
        <w:rPr>
          <w:rFonts w:ascii="Times New Roman" w:hAnsi="Times New Roman" w:cs="Times New Roman"/>
          <w:b/>
          <w:bCs/>
          <w:sz w:val="24"/>
          <w:szCs w:val="24"/>
        </w:rPr>
        <w:t>№ 5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На Земле 16 июня наблюдалось частное лунное затмение. На какое число попадает ближайшее к этой дате новолуние?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17 мая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16 июня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4 июля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  <w:lang w:val="tt-RU"/>
        </w:rPr>
      </w:pPr>
      <w:r w:rsidRPr="0010042A">
        <w:rPr>
          <w:rFonts w:ascii="Times New Roman" w:hAnsi="Times New Roman" w:cs="Times New Roman"/>
          <w:sz w:val="24"/>
          <w:szCs w:val="24"/>
        </w:rPr>
        <w:t>15 июля</w:t>
      </w:r>
    </w:p>
    <w:p w:rsidR="001408B5" w:rsidRPr="0010042A" w:rsidRDefault="001408B5" w:rsidP="001408B5">
      <w:pPr>
        <w:spacing w:after="0" w:line="450" w:lineRule="atLeast"/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</w:pPr>
      <w:r w:rsidRPr="0010042A"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  <w:t>№ 6</w:t>
      </w:r>
    </w:p>
    <w:p w:rsidR="001408B5" w:rsidRPr="0010042A" w:rsidRDefault="001408B5" w:rsidP="001408B5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10042A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Форма орбит всех планет Солнечной системы лишь в первом приближении похожа на окружность. На самом деле планеты движутся по вытянутым орбитам. При этом самая близкая к Солнцу точка орбиты называется перигелием, а самая удаленная —— афелием. Отрезок между этими двумя точками называется большой осью орбиты (Солнце, как понятно из описания, лежит между концами отрезка), а его половина —— большой полуосью орбиты. Для круговых орбит большая полуось равна радиусу орбиты.</w:t>
      </w:r>
      <w:r w:rsidRPr="0010042A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br/>
      </w:r>
      <w:r w:rsidRPr="0010042A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br/>
        <w:t>В таблице приведены значения расстояний от Солнца до пяти объектов Солнечной системы в наиболее близкой (перигелий) и наиболее далекой (афелий) точках орбиты. Однако при составлении таблицы было допущено несколько ошибок —— для части объектов перепутаны расстояния в афелии и перигелии.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3780"/>
        <w:gridCol w:w="3795"/>
      </w:tblGrid>
      <w:tr w:rsidR="001408B5" w:rsidRPr="0010042A" w:rsidTr="009D17EE">
        <w:trPr>
          <w:tblCellSpacing w:w="15" w:type="dxa"/>
          <w:jc w:val="center"/>
        </w:trPr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8B5" w:rsidRPr="0010042A" w:rsidRDefault="001408B5" w:rsidP="009D17EE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10042A">
              <w:rPr>
                <w:rFonts w:ascii="Times New Roman" w:eastAsia="Times New Roman" w:hAnsi="Times New Roman" w:cs="Times New Roman"/>
                <w:b/>
                <w:bCs/>
                <w:color w:val="232943"/>
                <w:spacing w:val="5"/>
                <w:sz w:val="24"/>
                <w:szCs w:val="24"/>
                <w:lang w:eastAsia="ru-RU"/>
              </w:rPr>
              <w:t>Номер</w:t>
            </w:r>
            <w:r w:rsidRPr="0010042A">
              <w:rPr>
                <w:rFonts w:ascii="Times New Roman" w:eastAsia="Times New Roman" w:hAnsi="Times New Roman" w:cs="Times New Roman"/>
                <w:b/>
                <w:bCs/>
                <w:color w:val="232943"/>
                <w:spacing w:val="5"/>
                <w:sz w:val="24"/>
                <w:szCs w:val="24"/>
                <w:lang w:eastAsia="ru-RU"/>
              </w:rPr>
              <w:br/>
            </w:r>
            <w:r w:rsidRPr="0010042A">
              <w:rPr>
                <w:rFonts w:ascii="Times New Roman" w:eastAsia="Times New Roman" w:hAnsi="Times New Roman" w:cs="Times New Roman"/>
                <w:b/>
                <w:bCs/>
                <w:color w:val="232943"/>
                <w:spacing w:val="5"/>
                <w:sz w:val="24"/>
                <w:szCs w:val="24"/>
                <w:lang w:eastAsia="ru-RU"/>
              </w:rPr>
              <w:lastRenderedPageBreak/>
              <w:t>объекта</w:t>
            </w: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8B5" w:rsidRPr="0010042A" w:rsidRDefault="001408B5" w:rsidP="009D17EE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10042A">
              <w:rPr>
                <w:rFonts w:ascii="Times New Roman" w:eastAsia="Times New Roman" w:hAnsi="Times New Roman" w:cs="Times New Roman"/>
                <w:b/>
                <w:bCs/>
                <w:color w:val="232943"/>
                <w:spacing w:val="5"/>
                <w:sz w:val="24"/>
                <w:szCs w:val="24"/>
                <w:lang w:eastAsia="ru-RU"/>
              </w:rPr>
              <w:lastRenderedPageBreak/>
              <w:t>Расстояние до Солнца</w:t>
            </w:r>
            <w:r w:rsidRPr="0010042A">
              <w:rPr>
                <w:rFonts w:ascii="Times New Roman" w:eastAsia="Times New Roman" w:hAnsi="Times New Roman" w:cs="Times New Roman"/>
                <w:b/>
                <w:bCs/>
                <w:color w:val="232943"/>
                <w:spacing w:val="5"/>
                <w:sz w:val="24"/>
                <w:szCs w:val="24"/>
                <w:lang w:eastAsia="ru-RU"/>
              </w:rPr>
              <w:br/>
            </w:r>
            <w:r w:rsidRPr="0010042A">
              <w:rPr>
                <w:rFonts w:ascii="Times New Roman" w:eastAsia="Times New Roman" w:hAnsi="Times New Roman" w:cs="Times New Roman"/>
                <w:b/>
                <w:bCs/>
                <w:color w:val="232943"/>
                <w:spacing w:val="5"/>
                <w:sz w:val="24"/>
                <w:szCs w:val="24"/>
                <w:lang w:eastAsia="ru-RU"/>
              </w:rPr>
              <w:lastRenderedPageBreak/>
              <w:t>в перигелии орбиты</w:t>
            </w: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8B5" w:rsidRPr="0010042A" w:rsidRDefault="001408B5" w:rsidP="009D17EE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10042A">
              <w:rPr>
                <w:rFonts w:ascii="Times New Roman" w:eastAsia="Times New Roman" w:hAnsi="Times New Roman" w:cs="Times New Roman"/>
                <w:b/>
                <w:bCs/>
                <w:color w:val="232943"/>
                <w:spacing w:val="5"/>
                <w:sz w:val="24"/>
                <w:szCs w:val="24"/>
                <w:lang w:eastAsia="ru-RU"/>
              </w:rPr>
              <w:lastRenderedPageBreak/>
              <w:t>Расстояние до Солнца</w:t>
            </w:r>
            <w:r w:rsidRPr="0010042A">
              <w:rPr>
                <w:rFonts w:ascii="Times New Roman" w:eastAsia="Times New Roman" w:hAnsi="Times New Roman" w:cs="Times New Roman"/>
                <w:b/>
                <w:bCs/>
                <w:color w:val="232943"/>
                <w:spacing w:val="5"/>
                <w:sz w:val="24"/>
                <w:szCs w:val="24"/>
                <w:lang w:eastAsia="ru-RU"/>
              </w:rPr>
              <w:br/>
            </w:r>
            <w:r w:rsidRPr="0010042A">
              <w:rPr>
                <w:rFonts w:ascii="Times New Roman" w:eastAsia="Times New Roman" w:hAnsi="Times New Roman" w:cs="Times New Roman"/>
                <w:b/>
                <w:bCs/>
                <w:color w:val="232943"/>
                <w:spacing w:val="5"/>
                <w:sz w:val="24"/>
                <w:szCs w:val="24"/>
                <w:lang w:eastAsia="ru-RU"/>
              </w:rPr>
              <w:lastRenderedPageBreak/>
              <w:t>в афелии орбиты</w:t>
            </w:r>
          </w:p>
        </w:tc>
      </w:tr>
      <w:tr w:rsidR="001408B5" w:rsidRPr="0010042A" w:rsidTr="009D17EE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8B5" w:rsidRPr="0010042A" w:rsidRDefault="001408B5" w:rsidP="009D17EE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10042A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8B5" w:rsidRPr="0010042A" w:rsidRDefault="0014108A" w:rsidP="009D17EE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75</w:t>
            </w:r>
            <w:r w:rsidR="001408B5" w:rsidRPr="0010042A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 млн км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8B5" w:rsidRPr="0010042A" w:rsidRDefault="0014108A" w:rsidP="009D17EE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0.87</w:t>
            </w:r>
            <w:r w:rsidR="001408B5" w:rsidRPr="0010042A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 а.е.</w:t>
            </w:r>
          </w:p>
        </w:tc>
      </w:tr>
      <w:tr w:rsidR="001408B5" w:rsidRPr="0010042A" w:rsidTr="009D17EE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8B5" w:rsidRPr="0010042A" w:rsidRDefault="001408B5" w:rsidP="009D17EE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10042A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8B5" w:rsidRPr="0010042A" w:rsidRDefault="001408B5" w:rsidP="009D17EE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10042A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8080 млн км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8B5" w:rsidRPr="0010042A" w:rsidRDefault="0014108A" w:rsidP="009D17EE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0.3</w:t>
            </w:r>
            <w:r w:rsidR="001408B5" w:rsidRPr="0010042A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 а.е.</w:t>
            </w:r>
          </w:p>
        </w:tc>
      </w:tr>
      <w:tr w:rsidR="001408B5" w:rsidRPr="0010042A" w:rsidTr="009D17EE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8B5" w:rsidRPr="0010042A" w:rsidRDefault="001408B5" w:rsidP="009D17EE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10042A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8B5" w:rsidRPr="0010042A" w:rsidRDefault="0014108A" w:rsidP="009D17EE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450</w:t>
            </w:r>
            <w:r w:rsidR="001408B5" w:rsidRPr="0010042A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 млн км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8B5" w:rsidRPr="0010042A" w:rsidRDefault="0014108A" w:rsidP="009D17EE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3</w:t>
            </w:r>
            <w:r w:rsidR="001408B5" w:rsidRPr="0010042A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 а.е.</w:t>
            </w:r>
          </w:p>
        </w:tc>
      </w:tr>
      <w:tr w:rsidR="001408B5" w:rsidRPr="0010042A" w:rsidTr="009D17EE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8B5" w:rsidRPr="0010042A" w:rsidRDefault="001408B5" w:rsidP="009D17EE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10042A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8B5" w:rsidRPr="0010042A" w:rsidRDefault="0014108A" w:rsidP="009D17EE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180</w:t>
            </w:r>
            <w:r w:rsidR="001408B5" w:rsidRPr="0010042A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 млн км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8B5" w:rsidRPr="0010042A" w:rsidRDefault="0014108A" w:rsidP="009D17EE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1.13</w:t>
            </w:r>
            <w:r w:rsidR="001408B5" w:rsidRPr="0010042A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а.е.</w:t>
            </w:r>
          </w:p>
        </w:tc>
      </w:tr>
      <w:tr w:rsidR="001408B5" w:rsidRPr="0010042A" w:rsidTr="009D17EE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8B5" w:rsidRPr="0010042A" w:rsidRDefault="001408B5" w:rsidP="009D17EE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10042A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8B5" w:rsidRPr="0010042A" w:rsidRDefault="0014108A" w:rsidP="009D17EE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40</w:t>
            </w:r>
            <w:r w:rsidR="001408B5" w:rsidRPr="0010042A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 млн км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8B5" w:rsidRPr="0010042A" w:rsidRDefault="0014108A" w:rsidP="009D17EE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5.3</w:t>
            </w:r>
            <w:r w:rsidR="001408B5" w:rsidRPr="0010042A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а.е.</w:t>
            </w:r>
          </w:p>
        </w:tc>
      </w:tr>
    </w:tbl>
    <w:p w:rsidR="001408B5" w:rsidRPr="0010042A" w:rsidRDefault="001408B5" w:rsidP="001408B5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</w:p>
    <w:p w:rsidR="001408B5" w:rsidRPr="0010042A" w:rsidRDefault="001408B5" w:rsidP="001408B5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10042A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Исправьте ошибки и расставьте номера объектов в порядке возрастания расстояния в перигелии.</w:t>
      </w:r>
      <w:r w:rsidRPr="0010042A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br/>
      </w:r>
      <w:r w:rsidRPr="0010042A">
        <w:rPr>
          <w:rFonts w:ascii="Times New Roman" w:eastAsia="Times New Roman" w:hAnsi="Times New Roman" w:cs="Times New Roman"/>
          <w:i/>
          <w:iCs/>
          <w:color w:val="232943"/>
          <w:spacing w:val="5"/>
          <w:sz w:val="24"/>
          <w:szCs w:val="24"/>
          <w:lang w:eastAsia="ru-RU"/>
        </w:rPr>
        <w:t>В ответе запишите последовательность цифр, например, 25341.</w:t>
      </w:r>
    </w:p>
    <w:p w:rsidR="001408B5" w:rsidRPr="0010042A" w:rsidRDefault="001408B5" w:rsidP="001408B5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10042A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Исправив ошибки, вычислите величины больших полуосей и расставьте номера объектов в порядке возрастания этой величины.</w:t>
      </w:r>
      <w:r w:rsidRPr="0010042A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br/>
      </w:r>
      <w:r w:rsidRPr="0010042A">
        <w:rPr>
          <w:rFonts w:ascii="Times New Roman" w:eastAsia="Times New Roman" w:hAnsi="Times New Roman" w:cs="Times New Roman"/>
          <w:i/>
          <w:iCs/>
          <w:color w:val="232943"/>
          <w:spacing w:val="5"/>
          <w:sz w:val="24"/>
          <w:szCs w:val="24"/>
          <w:lang w:eastAsia="ru-RU"/>
        </w:rPr>
        <w:t>В ответе запишите последовательность цифр, например, 25341.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  <w:lang w:val="tt-RU"/>
        </w:rPr>
      </w:pP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  <w:lang w:val="tt-RU"/>
        </w:rPr>
      </w:pP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0042A">
        <w:rPr>
          <w:rFonts w:ascii="Times New Roman" w:hAnsi="Times New Roman" w:cs="Times New Roman"/>
          <w:b/>
          <w:bCs/>
          <w:sz w:val="24"/>
          <w:szCs w:val="24"/>
          <w:u w:val="single"/>
        </w:rPr>
        <w:t>№ 7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  <w:u w:val="single"/>
        </w:rPr>
      </w:pPr>
      <w:r w:rsidRPr="0010042A">
        <w:rPr>
          <w:rFonts w:ascii="Times New Roman" w:hAnsi="Times New Roman" w:cs="Times New Roman"/>
          <w:sz w:val="24"/>
          <w:szCs w:val="24"/>
        </w:rPr>
        <w:t>Вы видите рисунок звездного неба, сделанный любителем астрономии с помощью компьютера. На него попали две планеты —— Марс и Юпитер.</w:t>
      </w:r>
      <w:r w:rsidRPr="0010042A">
        <w:rPr>
          <w:rFonts w:ascii="Times New Roman" w:hAnsi="Times New Roman" w:cs="Times New Roman"/>
          <w:sz w:val="24"/>
          <w:szCs w:val="24"/>
          <w:u w:val="single"/>
        </w:rPr>
        <w:br/>
      </w:r>
      <w:r w:rsidRPr="0010042A">
        <w:rPr>
          <w:rFonts w:ascii="Times New Roman" w:hAnsi="Times New Roman" w:cs="Times New Roman"/>
          <w:sz w:val="24"/>
          <w:szCs w:val="24"/>
          <w:u w:val="single"/>
        </w:rPr>
        <w:br/>
      </w:r>
      <w:r w:rsidRPr="0010042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9F3E980" wp14:editId="0D5190DF">
            <wp:extent cx="4701092" cy="2718294"/>
            <wp:effectExtent l="0" t="0" r="4445" b="6350"/>
            <wp:docPr id="7" name="Picture 7" descr="https://uts.sirius.online/smt-portal/content/_image/f2ed029d3a55f71a791a7ae7264e2bf50b9af4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uts.sirius.online/smt-portal/content/_image/f2ed029d3a55f71a791a7ae7264e2bf50b9af4d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6758" cy="2721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042A">
        <w:rPr>
          <w:rFonts w:ascii="Times New Roman" w:hAnsi="Times New Roman" w:cs="Times New Roman"/>
          <w:sz w:val="24"/>
          <w:szCs w:val="24"/>
        </w:rPr>
        <w:br/>
      </w:r>
      <w:r w:rsidRPr="0010042A">
        <w:rPr>
          <w:rFonts w:ascii="Times New Roman" w:hAnsi="Times New Roman" w:cs="Times New Roman"/>
          <w:sz w:val="24"/>
          <w:szCs w:val="24"/>
          <w:u w:val="single"/>
        </w:rPr>
        <w:br/>
      </w:r>
      <w:r w:rsidRPr="0010042A">
        <w:rPr>
          <w:rFonts w:ascii="Times New Roman" w:hAnsi="Times New Roman" w:cs="Times New Roman"/>
          <w:sz w:val="24"/>
          <w:szCs w:val="24"/>
        </w:rPr>
        <w:t>Как называется созвездие, в котором находятся эти планеты?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Как называется главная (самая яркая) звезда созвездия, в котором находятся эти планеты?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Укажите мышкой на главную (самую яркую) звезду созвездия, в котором находятся эти планеты.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0D2F656D" wp14:editId="6E52B2BA">
            <wp:extent cx="4636546" cy="2771178"/>
            <wp:effectExtent l="0" t="0" r="0" b="0"/>
            <wp:docPr id="6" name="Picture 6" descr="https://uts.sirius.online/smt-portal/content/_image/f2ed029d3a55f71a791a7ae7264e2bf50b9af4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uts.sirius.online/smt-portal/content/_image/f2ed029d3a55f71a791a7ae7264e2bf50b9af4d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5693" cy="2764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Найдите на рисунке Марс и кликните на него мышкой.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59F893F" wp14:editId="04612383">
            <wp:extent cx="4636546" cy="3254436"/>
            <wp:effectExtent l="0" t="0" r="0" b="3175"/>
            <wp:docPr id="5" name="Picture 5" descr="https://uts.sirius.online/smt-portal/content/_image/f2ed029d3a55f71a791a7ae7264e2bf50b9af4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uts.sirius.online/smt-portal/content/_image/f2ed029d3a55f71a791a7ae7264e2bf50b9af4d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6506" cy="3254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Найдите на рисунке Юпитер и кликните на него мышкой.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  <w:u w:val="single"/>
        </w:rPr>
      </w:pPr>
    </w:p>
    <w:p w:rsidR="0010042A" w:rsidRPr="0010042A" w:rsidRDefault="0010042A" w:rsidP="0010042A">
      <w:pPr>
        <w:rPr>
          <w:rFonts w:ascii="Times New Roman" w:hAnsi="Times New Roman" w:cs="Times New Roman"/>
          <w:sz w:val="24"/>
          <w:szCs w:val="24"/>
          <w:u w:val="single"/>
        </w:rPr>
      </w:pPr>
      <w:r w:rsidRPr="0010042A">
        <w:rPr>
          <w:rFonts w:ascii="Times New Roman" w:hAnsi="Times New Roman" w:cs="Times New Roman"/>
          <w:b/>
          <w:bCs/>
          <w:sz w:val="24"/>
          <w:szCs w:val="24"/>
          <w:u w:val="single"/>
        </w:rPr>
        <w:t>№ 8</w:t>
      </w:r>
    </w:p>
    <w:p w:rsidR="0010042A" w:rsidRPr="0010042A" w:rsidRDefault="0010042A" w:rsidP="0010042A">
      <w:pPr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Известно, что лунный месяц (период смены лунных фаз) длится 29.5суток. Сколько часов проходит между двумя последовательными полнолуниями?</w:t>
      </w:r>
    </w:p>
    <w:p w:rsidR="0010042A" w:rsidRPr="0010042A" w:rsidRDefault="0010042A" w:rsidP="0010042A">
      <w:pPr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На обсерватории поставили камеру наблюдения за состоянием неба. Камера круглосуточно записывает кадры, фиксирующие наличие или отсутствие облаков на небе. На получение одного кадра требуется 10 секунд. Между кадрами делается пауза в 1 минуту, и цикл повторяется. Данные записываются на флеш</w:t>
      </w:r>
      <w:r w:rsidRPr="0010042A">
        <w:rPr>
          <w:rFonts w:ascii="Times New Roman" w:hAnsi="Times New Roman" w:cs="Times New Roman"/>
          <w:sz w:val="24"/>
          <w:szCs w:val="24"/>
        </w:rPr>
        <w:noBreakHyphen/>
        <w:t>карту объемом 64Гб (11 Гб =1024 Мб, 11 Мб =1024 кб), а средний размер файла</w:t>
      </w:r>
      <w:r w:rsidRPr="0010042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0042A">
        <w:rPr>
          <w:rFonts w:ascii="Times New Roman" w:hAnsi="Times New Roman" w:cs="Times New Roman"/>
          <w:sz w:val="24"/>
          <w:szCs w:val="24"/>
        </w:rPr>
        <w:t>800 кб. Каково </w:t>
      </w:r>
      <w:r w:rsidRPr="0010042A">
        <w:rPr>
          <w:rFonts w:ascii="Times New Roman" w:hAnsi="Times New Roman" w:cs="Times New Roman"/>
          <w:b/>
          <w:bCs/>
          <w:sz w:val="24"/>
          <w:szCs w:val="24"/>
        </w:rPr>
        <w:t>максимальное</w:t>
      </w:r>
      <w:r w:rsidRPr="0010042A">
        <w:rPr>
          <w:rFonts w:ascii="Times New Roman" w:hAnsi="Times New Roman" w:cs="Times New Roman"/>
          <w:sz w:val="24"/>
          <w:szCs w:val="24"/>
        </w:rPr>
        <w:t> число полнолуний, которые можно будет обнаружить на записях этой камеры после заполнения флешки?</w:t>
      </w:r>
    </w:p>
    <w:p w:rsidR="0010042A" w:rsidRPr="0010042A" w:rsidRDefault="0010042A" w:rsidP="0010042A">
      <w:pPr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Каково </w:t>
      </w:r>
      <w:r w:rsidRPr="0010042A">
        <w:rPr>
          <w:rFonts w:ascii="Times New Roman" w:hAnsi="Times New Roman" w:cs="Times New Roman"/>
          <w:b/>
          <w:bCs/>
          <w:sz w:val="24"/>
          <w:szCs w:val="24"/>
        </w:rPr>
        <w:t>минимальное</w:t>
      </w:r>
      <w:r w:rsidRPr="0010042A">
        <w:rPr>
          <w:rFonts w:ascii="Times New Roman" w:hAnsi="Times New Roman" w:cs="Times New Roman"/>
          <w:sz w:val="24"/>
          <w:szCs w:val="24"/>
        </w:rPr>
        <w:t> число полнолуний, которые можно будет обнаружить на записях этой камеры после заполнения флешки?</w:t>
      </w:r>
    </w:p>
    <w:p w:rsidR="00594409" w:rsidRPr="001408B5" w:rsidRDefault="00594409">
      <w:bookmarkStart w:id="0" w:name="_GoBack"/>
      <w:bookmarkEnd w:id="0"/>
    </w:p>
    <w:sectPr w:rsidR="00594409" w:rsidRPr="001408B5" w:rsidSect="001408B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0417B"/>
    <w:multiLevelType w:val="hybridMultilevel"/>
    <w:tmpl w:val="3A762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395E6E"/>
    <w:multiLevelType w:val="hybridMultilevel"/>
    <w:tmpl w:val="F9665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AC0566"/>
    <w:multiLevelType w:val="hybridMultilevel"/>
    <w:tmpl w:val="B07E6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AF1561"/>
    <w:multiLevelType w:val="hybridMultilevel"/>
    <w:tmpl w:val="AC8ABB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E83"/>
    <w:rsid w:val="0010042A"/>
    <w:rsid w:val="001408B5"/>
    <w:rsid w:val="0014108A"/>
    <w:rsid w:val="00594409"/>
    <w:rsid w:val="008E3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08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8B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408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08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8B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408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4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3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3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91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9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676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5474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4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86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227782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069921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3291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6064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38764518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512164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7509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8019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31481436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9728491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0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888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0842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792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920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897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085637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197588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0306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830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9759963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9887828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5400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6338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87687242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137695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013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3742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54209776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5372789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969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647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7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92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9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37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6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139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7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2021-11-08T16:51:00Z</dcterms:created>
  <dcterms:modified xsi:type="dcterms:W3CDTF">2021-11-08T19:14:00Z</dcterms:modified>
</cp:coreProperties>
</file>